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80ED0" w14:textId="77777777" w:rsidR="00A20116" w:rsidRPr="008D58F1" w:rsidRDefault="00A20116" w:rsidP="00600723">
      <w:pPr>
        <w:tabs>
          <w:tab w:val="left" w:pos="1134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5999BD1" w14:textId="057BA009" w:rsidR="00A20116" w:rsidRPr="008D58F1" w:rsidRDefault="00A20116" w:rsidP="00A2011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D58F1"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14:paraId="60FB5ED1" w14:textId="0E0160FB" w:rsidR="00A20116" w:rsidRPr="008D58F1" w:rsidRDefault="00A20116" w:rsidP="00A2011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D58F1">
        <w:rPr>
          <w:rFonts w:ascii="Times New Roman" w:hAnsi="Times New Roman" w:cs="Times New Roman"/>
          <w:b/>
          <w:sz w:val="18"/>
          <w:szCs w:val="18"/>
        </w:rPr>
        <w:t xml:space="preserve">к </w:t>
      </w:r>
      <w:r w:rsidR="00B92090">
        <w:rPr>
          <w:rFonts w:ascii="Times New Roman" w:hAnsi="Times New Roman" w:cs="Times New Roman"/>
          <w:b/>
          <w:sz w:val="18"/>
          <w:szCs w:val="18"/>
        </w:rPr>
        <w:t xml:space="preserve">Временным </w:t>
      </w:r>
      <w:r w:rsidRPr="008D58F1">
        <w:rPr>
          <w:rFonts w:ascii="Times New Roman" w:hAnsi="Times New Roman" w:cs="Times New Roman"/>
          <w:b/>
          <w:sz w:val="18"/>
          <w:szCs w:val="18"/>
        </w:rPr>
        <w:t>Правилам предоставлени</w:t>
      </w:r>
      <w:r w:rsidR="0070551C">
        <w:rPr>
          <w:rFonts w:ascii="Times New Roman" w:hAnsi="Times New Roman" w:cs="Times New Roman"/>
          <w:b/>
          <w:sz w:val="18"/>
          <w:szCs w:val="18"/>
        </w:rPr>
        <w:t>я</w:t>
      </w:r>
      <w:r w:rsidRPr="008D58F1">
        <w:rPr>
          <w:rFonts w:ascii="Times New Roman" w:hAnsi="Times New Roman" w:cs="Times New Roman"/>
          <w:b/>
          <w:sz w:val="18"/>
          <w:szCs w:val="18"/>
        </w:rPr>
        <w:t xml:space="preserve"> микрозаймов </w:t>
      </w:r>
    </w:p>
    <w:p w14:paraId="2671531E" w14:textId="77777777" w:rsidR="00A20116" w:rsidRPr="008D58F1" w:rsidRDefault="00A20116" w:rsidP="00A20116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D58F1">
        <w:rPr>
          <w:rFonts w:ascii="Times New Roman" w:hAnsi="Times New Roman" w:cs="Times New Roman"/>
          <w:b/>
          <w:sz w:val="18"/>
          <w:szCs w:val="18"/>
        </w:rPr>
        <w:t xml:space="preserve">СМСП НМКК «ФОРМАП» (ФОНД) </w:t>
      </w:r>
    </w:p>
    <w:p w14:paraId="5CE1EDE4" w14:textId="77777777" w:rsidR="00A20116" w:rsidRPr="008D58F1" w:rsidRDefault="00A20116" w:rsidP="00600723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02360144" w14:textId="627023E2" w:rsidR="0025453F" w:rsidRPr="008D58F1" w:rsidRDefault="00D24F7F" w:rsidP="00600723">
      <w:pPr>
        <w:tabs>
          <w:tab w:val="left" w:pos="1134"/>
        </w:tabs>
        <w:rPr>
          <w:rFonts w:ascii="Times New Roman" w:hAnsi="Times New Roman" w:cs="Times New Roman"/>
          <w:b/>
        </w:rPr>
      </w:pPr>
      <w:r w:rsidRPr="008D58F1">
        <w:rPr>
          <w:rFonts w:ascii="Times New Roman" w:hAnsi="Times New Roman" w:cs="Times New Roman"/>
          <w:b/>
        </w:rPr>
        <w:t>1</w:t>
      </w:r>
      <w:r w:rsidR="005635B3" w:rsidRPr="008D58F1">
        <w:rPr>
          <w:rFonts w:ascii="Times New Roman" w:hAnsi="Times New Roman" w:cs="Times New Roman"/>
          <w:b/>
        </w:rPr>
        <w:t>.</w:t>
      </w:r>
      <w:r w:rsidR="005635B3" w:rsidRPr="008D58F1">
        <w:rPr>
          <w:rFonts w:ascii="Times New Roman" w:hAnsi="Times New Roman" w:cs="Times New Roman"/>
          <w:b/>
          <w:u w:val="single"/>
        </w:rPr>
        <w:t xml:space="preserve"> Для пр</w:t>
      </w:r>
      <w:r w:rsidRPr="008D58F1">
        <w:rPr>
          <w:rFonts w:ascii="Times New Roman" w:hAnsi="Times New Roman" w:cs="Times New Roman"/>
          <w:b/>
          <w:u w:val="single"/>
        </w:rPr>
        <w:t>едприятий общественного питания.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513"/>
        <w:gridCol w:w="5316"/>
      </w:tblGrid>
      <w:tr w:rsidR="005635B3" w:rsidRPr="008D58F1" w14:paraId="797E1D38" w14:textId="77777777" w:rsidTr="00286377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4A3A1" w14:textId="77777777" w:rsidR="005635B3" w:rsidRPr="008D58F1" w:rsidRDefault="005635B3" w:rsidP="0028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0798" w14:textId="77777777" w:rsidR="005635B3" w:rsidRPr="008D58F1" w:rsidRDefault="005635B3" w:rsidP="00286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5635B3" w:rsidRPr="008D58F1" w14:paraId="3F66C7D2" w14:textId="77777777" w:rsidTr="00785C12">
        <w:trPr>
          <w:trHeight w:val="987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3E6B9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27514D" w14:textId="55869620" w:rsidR="005635B3" w:rsidRPr="008D58F1" w:rsidRDefault="00785C12" w:rsidP="00785C12">
            <w:pPr>
              <w:pStyle w:val="a5"/>
              <w:rPr>
                <w:sz w:val="22"/>
                <w:szCs w:val="22"/>
              </w:rPr>
            </w:pPr>
            <w:r w:rsidRPr="008D58F1">
              <w:rPr>
                <w:sz w:val="22"/>
                <w:szCs w:val="22"/>
              </w:rPr>
              <w:t xml:space="preserve">СМСП,  в соответствии с ЕГРЮЛ/ЕГРИП, </w:t>
            </w:r>
            <w:r>
              <w:rPr>
                <w:sz w:val="22"/>
                <w:szCs w:val="22"/>
              </w:rPr>
              <w:t>осуществляющие</w:t>
            </w:r>
            <w:r w:rsidRPr="008D58F1">
              <w:rPr>
                <w:sz w:val="22"/>
                <w:szCs w:val="22"/>
              </w:rPr>
              <w:t xml:space="preserve"> виды экономической деятельности (в соответствии с ОКВЭД 2)</w:t>
            </w:r>
            <w:r w:rsidR="00D24F7F" w:rsidRPr="008D58F1">
              <w:rPr>
                <w:sz w:val="22"/>
                <w:szCs w:val="22"/>
              </w:rPr>
              <w:t>, входящие в ОКВЭД 56 – Деятельность по предоставлен</w:t>
            </w:r>
            <w:r w:rsidR="007D7F6F" w:rsidRPr="008D58F1">
              <w:rPr>
                <w:sz w:val="22"/>
                <w:szCs w:val="22"/>
              </w:rPr>
              <w:t>ию продуктов питания и напитков,</w:t>
            </w:r>
            <w:r w:rsidR="00366431" w:rsidRPr="008D58F1">
              <w:rPr>
                <w:sz w:val="22"/>
                <w:szCs w:val="22"/>
              </w:rPr>
              <w:t xml:space="preserve"> </w:t>
            </w:r>
            <w:r w:rsidR="009D75F3" w:rsidRPr="008D58F1">
              <w:rPr>
                <w:sz w:val="22"/>
                <w:szCs w:val="22"/>
              </w:rPr>
              <w:t>включая СМСП, зарегистрированных за пределами Мурманской области и имеющих действующий филиал/представительство, состоящий на учете в одной из инспекций Федеральной налоговой службы России по Мурманской области (на основании сведений, содержащихся в ЕГРЮЛ)</w:t>
            </w:r>
            <w:r w:rsidR="00366431" w:rsidRPr="008D58F1">
              <w:rPr>
                <w:sz w:val="22"/>
                <w:szCs w:val="22"/>
              </w:rPr>
              <w:t>.</w:t>
            </w:r>
          </w:p>
        </w:tc>
      </w:tr>
      <w:tr w:rsidR="005635B3" w:rsidRPr="008D58F1" w14:paraId="35FC3755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C9CC0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66D4F" w14:textId="7DA95940" w:rsidR="00B866E8" w:rsidRPr="008D58F1" w:rsidRDefault="0078444F" w:rsidP="00D2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6B1F4D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635B3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000 000 руб. </w:t>
            </w:r>
          </w:p>
        </w:tc>
      </w:tr>
      <w:tr w:rsidR="005635B3" w:rsidRPr="008D58F1" w14:paraId="70DC5A05" w14:textId="77777777" w:rsidTr="00286377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3843C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4A8CB" w14:textId="6A32B685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B1F4D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00 000 руб.</w:t>
            </w:r>
          </w:p>
        </w:tc>
      </w:tr>
      <w:tr w:rsidR="005635B3" w:rsidRPr="008D58F1" w14:paraId="4535F130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66FB2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7DF7F" w14:textId="243F825B" w:rsidR="00B866E8" w:rsidRPr="008D58F1" w:rsidRDefault="000C24E0" w:rsidP="001E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</w:t>
            </w:r>
            <w:r w:rsidR="006B1F4D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  <w:r w:rsidR="005635B3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мес</w:t>
            </w:r>
            <w:r w:rsidR="00B866E8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8D58F1" w14:paraId="56C31588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2A76A" w14:textId="75E8572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8D5357" w14:textId="4125DDB3" w:rsidR="006B1F4D" w:rsidRPr="008D58F1" w:rsidRDefault="00D24F7F" w:rsidP="001E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Расширение действующей точки общественного питани</w:t>
            </w:r>
            <w:r w:rsidR="003E53A8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 открытие новой – приобретение </w:t>
            </w:r>
            <w:r w:rsidR="003E53A8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монтаж 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оборудования и мебели</w:t>
            </w:r>
            <w:r w:rsidR="003E53A8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ремонтные работы</w:t>
            </w:r>
            <w:r w:rsidR="00766435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договору, согласно сметы)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8D58F1" w14:paraId="523306B2" w14:textId="77777777" w:rsidTr="00286377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DF5F3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03660" w14:textId="643F8C1A" w:rsidR="005635B3" w:rsidRPr="008D58F1" w:rsidRDefault="003E53A8" w:rsidP="009D7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DB1272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</w:t>
            </w:r>
            <w:r w:rsidR="007A0302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8D58F1" w14:paraId="716833FA" w14:textId="77777777" w:rsidTr="00286377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4C464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EEF1F" w14:textId="6228B3A6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</w:t>
            </w:r>
            <w:r w:rsidR="007A0302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5635B3" w:rsidRPr="008D58F1" w14:paraId="42F33499" w14:textId="77777777" w:rsidTr="00286377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EF51B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DED3D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5635B3" w:rsidRPr="008D58F1" w14:paraId="77314279" w14:textId="77777777" w:rsidTr="00526CB5">
        <w:trPr>
          <w:trHeight w:val="75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599BE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57BE6E" w14:textId="29D2683A" w:rsidR="003E53A8" w:rsidRPr="008D58F1" w:rsidRDefault="004F07CD" w:rsidP="0046452B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956DD"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</w:t>
            </w:r>
            <w:r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</w:t>
            </w:r>
            <w:r w:rsidR="00465C3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При осуществлении деятельности менее 5 (пяти) месяцев </w:t>
            </w:r>
            <w:r w:rsidR="000C620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необходимо предоставить </w:t>
            </w:r>
            <w:r w:rsidR="000C6202" w:rsidRPr="00B920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бизнес-план</w:t>
            </w:r>
            <w:r w:rsidR="0046452B" w:rsidRPr="00B9209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u w:val="single"/>
              </w:rPr>
              <w:t>.</w:t>
            </w:r>
          </w:p>
        </w:tc>
      </w:tr>
      <w:tr w:rsidR="005635B3" w:rsidRPr="008D58F1" w14:paraId="481AA6E7" w14:textId="77777777" w:rsidTr="00536DCD">
        <w:trPr>
          <w:trHeight w:val="87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004DC" w14:textId="77777777" w:rsidR="005635B3" w:rsidRPr="008D58F1" w:rsidRDefault="005635B3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51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72AC9" w14:textId="77777777" w:rsidR="005635B3" w:rsidRPr="008D58F1" w:rsidRDefault="005635B3" w:rsidP="0028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58F1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7656DB0E" w14:textId="3D659B97" w:rsidR="005635B3" w:rsidRPr="008D58F1" w:rsidRDefault="005635B3" w:rsidP="006B1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hAnsi="Times New Roman" w:cs="Times New Roman"/>
                <w:color w:val="000000"/>
              </w:rPr>
              <w:t>Залог ликвидного имущества в размере не менее 100% от суммы основного долга</w:t>
            </w:r>
            <w:r w:rsidR="00AB299E" w:rsidRPr="008D58F1">
              <w:rPr>
                <w:rFonts w:ascii="Times New Roman" w:hAnsi="Times New Roman" w:cs="Times New Roman"/>
                <w:color w:val="000000"/>
              </w:rPr>
              <w:t xml:space="preserve"> (с учетом залогового дисконта).</w:t>
            </w:r>
          </w:p>
        </w:tc>
        <w:tc>
          <w:tcPr>
            <w:tcW w:w="5316" w:type="dxa"/>
          </w:tcPr>
          <w:p w14:paraId="7D1EA836" w14:textId="77777777" w:rsidR="005635B3" w:rsidRPr="008D58F1" w:rsidRDefault="005635B3" w:rsidP="0028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58F1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1C2810D6" w14:textId="2375C7E9" w:rsidR="005635B3" w:rsidRPr="008D58F1" w:rsidRDefault="00AB299E" w:rsidP="006B1F4D">
            <w:pPr>
              <w:ind w:lef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hAnsi="Times New Roman" w:cs="Times New Roman"/>
                <w:color w:val="000000"/>
              </w:rPr>
              <w:t>- П</w:t>
            </w:r>
            <w:r w:rsidR="005635B3" w:rsidRPr="008D58F1">
              <w:rPr>
                <w:rFonts w:ascii="Times New Roman" w:hAnsi="Times New Roman" w:cs="Times New Roman"/>
                <w:color w:val="000000"/>
              </w:rPr>
              <w:t>оручительство собственников бизнеса, дополнительное поручительство ФЛ, ИП, ЮЛ</w:t>
            </w:r>
            <w:r w:rsidRPr="008D58F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6CB5" w:rsidRPr="008D58F1" w14:paraId="64756985" w14:textId="77777777" w:rsidTr="00BE4713">
        <w:trPr>
          <w:trHeight w:val="38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EA2AF7" w14:textId="77777777" w:rsidR="00526CB5" w:rsidRPr="008D58F1" w:rsidRDefault="00526CB5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условия</w:t>
            </w:r>
          </w:p>
          <w:p w14:paraId="13EB435E" w14:textId="77777777" w:rsidR="0073261B" w:rsidRPr="008D58F1" w:rsidRDefault="0073261B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A24EC6" w14:textId="77777777" w:rsidR="0073261B" w:rsidRPr="008D58F1" w:rsidRDefault="0073261B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9F4BEF" w14:textId="73228BF8" w:rsidR="002D7CE6" w:rsidRPr="008D58F1" w:rsidRDefault="002D7CE6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1E1A8A" w14:textId="3596BF54" w:rsidR="00A75A03" w:rsidRPr="008D58F1" w:rsidRDefault="00526CB5" w:rsidP="00A75A03">
            <w:pPr>
              <w:pStyle w:val="ConsPlusNormal"/>
              <w:widowControl/>
              <w:numPr>
                <w:ilvl w:val="0"/>
                <w:numId w:val="30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8F1">
              <w:rPr>
                <w:rFonts w:ascii="Times New Roman" w:hAnsi="Times New Roman" w:cs="Times New Roman"/>
                <w:sz w:val="22"/>
                <w:szCs w:val="22"/>
              </w:rPr>
              <w:t xml:space="preserve">Стоп-фактор </w:t>
            </w:r>
            <w:r w:rsidR="00A12158" w:rsidRPr="008D58F1">
              <w:rPr>
                <w:rFonts w:ascii="Times New Roman" w:hAnsi="Times New Roman" w:cs="Times New Roman"/>
                <w:sz w:val="22"/>
                <w:szCs w:val="22"/>
              </w:rPr>
              <w:t>осуществления производства и реализации</w:t>
            </w:r>
            <w:r w:rsidRPr="008D58F1">
              <w:rPr>
                <w:rFonts w:ascii="Times New Roman" w:hAnsi="Times New Roman" w:cs="Times New Roman"/>
                <w:sz w:val="22"/>
                <w:szCs w:val="22"/>
              </w:rPr>
              <w:t xml:space="preserve"> подакцизных товаров </w:t>
            </w:r>
            <w:r w:rsidR="00625532" w:rsidRPr="008D58F1">
              <w:rPr>
                <w:rFonts w:ascii="Times New Roman" w:hAnsi="Times New Roman" w:cs="Times New Roman"/>
                <w:sz w:val="22"/>
                <w:szCs w:val="22"/>
              </w:rPr>
              <w:t xml:space="preserve">субъектом </w:t>
            </w:r>
            <w:r w:rsidR="00A12158" w:rsidRPr="008D58F1">
              <w:rPr>
                <w:rFonts w:ascii="Times New Roman" w:hAnsi="Times New Roman" w:cs="Times New Roman"/>
                <w:sz w:val="22"/>
                <w:szCs w:val="22"/>
              </w:rPr>
              <w:t>МСП</w:t>
            </w:r>
            <w:r w:rsidR="00E83E4D" w:rsidRPr="008D58F1">
              <w:rPr>
                <w:rFonts w:ascii="Times New Roman" w:hAnsi="Times New Roman" w:cs="Times New Roman"/>
                <w:sz w:val="22"/>
                <w:szCs w:val="22"/>
              </w:rPr>
              <w:t xml:space="preserve"> для данного вида микрозайма</w:t>
            </w:r>
            <w:r w:rsidR="002C2C3B" w:rsidRPr="008D58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12434D" w14:textId="2F0C4775" w:rsidR="00526CB5" w:rsidRPr="008D58F1" w:rsidRDefault="002C2C3B" w:rsidP="00A75A03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8F1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  <w:r w:rsidR="00526CB5" w:rsidRPr="008D58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1F7A4AE" w14:textId="01CA1E5F" w:rsidR="007033A4" w:rsidRPr="00465C35" w:rsidRDefault="00465C35" w:rsidP="00465C35">
            <w:pPr>
              <w:pStyle w:val="a3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5C35">
              <w:rPr>
                <w:rFonts w:ascii="Times New Roman" w:hAnsi="Times New Roman" w:cs="Times New Roman"/>
              </w:rPr>
              <w:t xml:space="preserve">Для СМСП, зарегистрированных за пределами Мурманской области, обязательство по сохранению </w:t>
            </w:r>
            <w:proofErr w:type="gramStart"/>
            <w:r w:rsidRPr="00465C35">
              <w:rPr>
                <w:rFonts w:ascii="Times New Roman" w:hAnsi="Times New Roman" w:cs="Times New Roman"/>
              </w:rPr>
              <w:t>действующего  филиала</w:t>
            </w:r>
            <w:proofErr w:type="gramEnd"/>
            <w:r w:rsidRPr="00465C35">
              <w:rPr>
                <w:rFonts w:ascii="Times New Roman" w:hAnsi="Times New Roman" w:cs="Times New Roman"/>
              </w:rPr>
              <w:t>/представительства, состоящего на учете в одной из инспекций Федеральной налоговой службы России по Мурманской области действует на весь срок займа.</w:t>
            </w:r>
          </w:p>
        </w:tc>
      </w:tr>
      <w:tr w:rsidR="00DA1539" w:rsidRPr="008D58F1" w14:paraId="0CB14396" w14:textId="77777777" w:rsidTr="00BE4713">
        <w:trPr>
          <w:trHeight w:val="38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A2114B" w14:textId="0F60906C" w:rsidR="00DA1539" w:rsidRPr="008D58F1" w:rsidRDefault="00DA1539" w:rsidP="00286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целевого использования заемных средств микрозайма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DFE231" w14:textId="5AC4DD75" w:rsidR="00DA1539" w:rsidRPr="008D58F1" w:rsidRDefault="00DA1539" w:rsidP="00DA15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СМСП обязаны предоставить в Фонд по мере использования заемных средств, но не позднее 90 (девяноста) календарных дней с даты получения денежных средств по Договору микрозайма, документы, подтверждающие целевое использование средств: договоры купли-продажи, акты приема-передачи, договоры подряда, счета-фактуры, товарно-транспортные накладные, платежные поручения, квитанции к приходно-кассовым ордерам, кассовые чеки, товарные чеки</w:t>
            </w:r>
            <w:r w:rsidR="00DC696C" w:rsidRPr="008D58F1">
              <w:rPr>
                <w:rFonts w:ascii="Times New Roman" w:hAnsi="Times New Roman" w:cs="Times New Roman"/>
              </w:rPr>
              <w:t xml:space="preserve"> и другие документы, по</w:t>
            </w:r>
            <w:r w:rsidR="00934093">
              <w:rPr>
                <w:rFonts w:ascii="Times New Roman" w:hAnsi="Times New Roman" w:cs="Times New Roman"/>
              </w:rPr>
              <w:t>д</w:t>
            </w:r>
            <w:r w:rsidR="00DC696C" w:rsidRPr="008D58F1">
              <w:rPr>
                <w:rFonts w:ascii="Times New Roman" w:hAnsi="Times New Roman" w:cs="Times New Roman"/>
              </w:rPr>
              <w:t>тверждающие целевое использование заемных средств.</w:t>
            </w:r>
          </w:p>
          <w:p w14:paraId="58F56F28" w14:textId="77777777" w:rsidR="00DA1539" w:rsidRPr="008D58F1" w:rsidRDefault="00DA1539" w:rsidP="00DA1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lang w:eastAsia="ru-RU"/>
              </w:rPr>
              <w:t xml:space="preserve">         Документы, подтверждающие целевое использование заемных средств, предоставляются:</w:t>
            </w:r>
          </w:p>
          <w:p w14:paraId="5AB626F3" w14:textId="77777777" w:rsidR="00DA1539" w:rsidRPr="008D58F1" w:rsidRDefault="00DA1539" w:rsidP="00DA1539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- на бумажном носителе;</w:t>
            </w:r>
          </w:p>
          <w:p w14:paraId="190114D1" w14:textId="77777777" w:rsidR="00DA1539" w:rsidRPr="008D58F1" w:rsidRDefault="00DA1539" w:rsidP="00DA1539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- в виде заверенной Заемщиком надлежащим образом копии (наименование Заемщика, дата, подпись, расшифровка подписи, печать (при наличии);</w:t>
            </w:r>
          </w:p>
          <w:p w14:paraId="598855EA" w14:textId="77777777" w:rsidR="00DA1539" w:rsidRPr="008D58F1" w:rsidRDefault="00DA1539" w:rsidP="00DA1539">
            <w:pPr>
              <w:spacing w:after="0"/>
              <w:ind w:firstLine="851"/>
              <w:jc w:val="both"/>
              <w:rPr>
                <w:rStyle w:val="markedcontent"/>
                <w:rFonts w:ascii="Times New Roman" w:hAnsi="Times New Roman" w:cs="Times New Roman"/>
                <w:highlight w:val="red"/>
              </w:rPr>
            </w:pPr>
            <w:r w:rsidRPr="008D58F1">
              <w:rPr>
                <w:rFonts w:ascii="Times New Roman" w:hAnsi="Times New Roman" w:cs="Times New Roman"/>
              </w:rPr>
              <w:t xml:space="preserve">- лично в Фонд или направляется заказным почтовым отправлением по адресу: 183031, город Мурманск, улица Подстаницкого, дом 1.           </w:t>
            </w:r>
          </w:p>
          <w:p w14:paraId="127E272A" w14:textId="77777777" w:rsidR="00DA1539" w:rsidRPr="008D58F1" w:rsidRDefault="00DA1539" w:rsidP="00845F46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361F64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2F5F315F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71F5CE85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7E00A951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7A6C82EE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2FE7E411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6E252089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215E2919" w14:textId="77777777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345B6B57" w14:textId="391D84A9" w:rsidR="00221A79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0816E604" w14:textId="281B4E2F" w:rsidR="00B53222" w:rsidRDefault="00B53222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3A931F1E" w14:textId="3C771B2A" w:rsidR="00B53222" w:rsidRDefault="00B53222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4059F6F2" w14:textId="56636FD7" w:rsidR="00B53222" w:rsidRDefault="00B53222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3FC66159" w14:textId="77777777" w:rsidR="00B53222" w:rsidRPr="008D58F1" w:rsidRDefault="00B53222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02E858C1" w14:textId="0EBA77B4" w:rsidR="00221A79" w:rsidRPr="008D58F1" w:rsidRDefault="00221A79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14:paraId="53C4485C" w14:textId="43D8B78F" w:rsidR="00CB3967" w:rsidRPr="008D58F1" w:rsidRDefault="00CB3967" w:rsidP="00CB3967">
      <w:pPr>
        <w:tabs>
          <w:tab w:val="left" w:pos="1134"/>
        </w:tabs>
        <w:rPr>
          <w:rFonts w:ascii="Times New Roman" w:hAnsi="Times New Roman" w:cs="Times New Roman"/>
          <w:b/>
        </w:rPr>
      </w:pPr>
      <w:r w:rsidRPr="008D58F1">
        <w:rPr>
          <w:rFonts w:ascii="Times New Roman" w:hAnsi="Times New Roman" w:cs="Times New Roman"/>
          <w:b/>
        </w:rPr>
        <w:lastRenderedPageBreak/>
        <w:t>2.</w:t>
      </w:r>
      <w:r w:rsidRPr="008D58F1">
        <w:rPr>
          <w:rFonts w:ascii="Times New Roman" w:hAnsi="Times New Roman" w:cs="Times New Roman"/>
          <w:b/>
          <w:u w:val="single"/>
        </w:rPr>
        <w:t xml:space="preserve"> Для производства товаров легкой промышленности.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513"/>
        <w:gridCol w:w="5316"/>
      </w:tblGrid>
      <w:tr w:rsidR="00CB3967" w:rsidRPr="008D58F1" w14:paraId="03CF81D6" w14:textId="77777777" w:rsidTr="008672A8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8DA19" w14:textId="77777777" w:rsidR="00CB3967" w:rsidRPr="008D58F1" w:rsidRDefault="00CB3967" w:rsidP="0086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3C168" w14:textId="77777777" w:rsidR="00CB3967" w:rsidRPr="008D58F1" w:rsidRDefault="00CB3967" w:rsidP="0086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CB3967" w:rsidRPr="008D58F1" w14:paraId="0F371583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B4940E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7DA913" w14:textId="7BE32817" w:rsidR="00CB3967" w:rsidRPr="008D58F1" w:rsidRDefault="00CB3967" w:rsidP="00CB3967">
            <w:pPr>
              <w:pStyle w:val="a5"/>
              <w:rPr>
                <w:sz w:val="22"/>
                <w:szCs w:val="22"/>
              </w:rPr>
            </w:pPr>
            <w:proofErr w:type="gramStart"/>
            <w:r w:rsidRPr="008D58F1">
              <w:rPr>
                <w:sz w:val="22"/>
                <w:szCs w:val="22"/>
              </w:rPr>
              <w:t>СМСП,  в</w:t>
            </w:r>
            <w:proofErr w:type="gramEnd"/>
            <w:r w:rsidRPr="008D58F1">
              <w:rPr>
                <w:sz w:val="22"/>
                <w:szCs w:val="22"/>
              </w:rPr>
              <w:t xml:space="preserve"> соответствии с ЕГРЮЛ/ЕГРИП, </w:t>
            </w:r>
            <w:r w:rsidR="007D394B">
              <w:rPr>
                <w:sz w:val="22"/>
                <w:szCs w:val="22"/>
              </w:rPr>
              <w:t>осуществляющие</w:t>
            </w:r>
            <w:r w:rsidRPr="008D58F1">
              <w:rPr>
                <w:sz w:val="22"/>
                <w:szCs w:val="22"/>
              </w:rPr>
              <w:t xml:space="preserve"> следующие виды экономической деятельности (в соответствии с ОКВЭД 2):</w:t>
            </w:r>
          </w:p>
          <w:p w14:paraId="2BCC23F5" w14:textId="25A86A6C" w:rsidR="00CB3967" w:rsidRPr="008D58F1" w:rsidRDefault="00CB3967" w:rsidP="00CB3967">
            <w:pPr>
              <w:pStyle w:val="a5"/>
              <w:rPr>
                <w:sz w:val="22"/>
                <w:szCs w:val="22"/>
              </w:rPr>
            </w:pPr>
            <w:r w:rsidRPr="008D58F1">
              <w:rPr>
                <w:sz w:val="22"/>
                <w:szCs w:val="22"/>
              </w:rPr>
              <w:t>13 – Производство текстильных изделий;</w:t>
            </w:r>
          </w:p>
          <w:p w14:paraId="518C30C4" w14:textId="2D7CE11B" w:rsidR="00CB3967" w:rsidRPr="008D58F1" w:rsidRDefault="00CB3967" w:rsidP="00CB3967">
            <w:pPr>
              <w:pStyle w:val="a5"/>
              <w:rPr>
                <w:sz w:val="22"/>
                <w:szCs w:val="22"/>
              </w:rPr>
            </w:pPr>
            <w:r w:rsidRPr="008D58F1">
              <w:rPr>
                <w:sz w:val="22"/>
                <w:szCs w:val="22"/>
              </w:rPr>
              <w:t>14 – Производство одежды;</w:t>
            </w:r>
          </w:p>
          <w:p w14:paraId="0DCBAA19" w14:textId="77777777" w:rsidR="00CB3967" w:rsidRPr="008D58F1" w:rsidRDefault="00CB3967" w:rsidP="00CB3967">
            <w:pPr>
              <w:pStyle w:val="a5"/>
              <w:rPr>
                <w:sz w:val="22"/>
                <w:szCs w:val="22"/>
              </w:rPr>
            </w:pPr>
            <w:r w:rsidRPr="008D58F1">
              <w:rPr>
                <w:sz w:val="22"/>
                <w:szCs w:val="22"/>
              </w:rPr>
              <w:t>15 – Производство кожи и изделий из кожи</w:t>
            </w:r>
          </w:p>
          <w:p w14:paraId="0CA0C876" w14:textId="59B3F02F" w:rsidR="00CB3967" w:rsidRPr="008D58F1" w:rsidRDefault="00F50F00" w:rsidP="00CB3967">
            <w:pPr>
              <w:pStyle w:val="a5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D58F1">
              <w:rPr>
                <w:sz w:val="22"/>
                <w:szCs w:val="22"/>
              </w:rPr>
              <w:t>включая СМСП, зарегистрированных за пределами Мурманской области и имеющих действующий филиал/представительство, состоящий на учете в одной из инспекций Федеральной налоговой службы России по Мурманской области (на основании сведений, содержащихся в ЕГРИП/ЕГРЮЛ)</w:t>
            </w:r>
          </w:p>
        </w:tc>
      </w:tr>
      <w:tr w:rsidR="00CB3967" w:rsidRPr="008D58F1" w14:paraId="3447DD88" w14:textId="77777777" w:rsidTr="00070A72">
        <w:trPr>
          <w:trHeight w:val="33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0F05F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245AE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5 000 000 руб. </w:t>
            </w:r>
          </w:p>
        </w:tc>
      </w:tr>
      <w:tr w:rsidR="00CB3967" w:rsidRPr="008D58F1" w14:paraId="036661DC" w14:textId="77777777" w:rsidTr="008672A8">
        <w:trPr>
          <w:trHeight w:val="16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A8286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E1988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1 000 000 руб.</w:t>
            </w:r>
          </w:p>
        </w:tc>
      </w:tr>
      <w:tr w:rsidR="00CB3967" w:rsidRPr="008D58F1" w14:paraId="74D8A47A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4D42C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C45A5" w14:textId="77777777" w:rsidR="00CB3967" w:rsidRPr="008D58F1" w:rsidRDefault="00CB3967" w:rsidP="00F12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более 36 мес.</w:t>
            </w:r>
          </w:p>
        </w:tc>
      </w:tr>
      <w:tr w:rsidR="00CB3967" w:rsidRPr="008D58F1" w14:paraId="02D13271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ADED9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B3EE7F" w14:textId="67EE8F29" w:rsidR="00CB3967" w:rsidRPr="008D58F1" w:rsidRDefault="006427E9" w:rsidP="003A7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Приобретение оборудования и </w:t>
            </w:r>
            <w:proofErr w:type="gramStart"/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сырья  в</w:t>
            </w:r>
            <w:proofErr w:type="gramEnd"/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целях</w:t>
            </w:r>
            <w:r w:rsidR="007D39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создания,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расширения или модернизации производства</w:t>
            </w:r>
            <w:r w:rsidR="003A7EF5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70A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текстильных изделий, одежды, кожи и изделий из кожи </w:t>
            </w:r>
            <w:r w:rsidR="003A7EF5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(на приобретение сырья можно направить не более 40% от суммы займа).</w:t>
            </w:r>
          </w:p>
        </w:tc>
      </w:tr>
      <w:tr w:rsidR="00CB3967" w:rsidRPr="008D58F1" w14:paraId="37B464E7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8C449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EF6F1" w14:textId="77777777" w:rsidR="00CB3967" w:rsidRPr="008D58F1" w:rsidRDefault="00CB3967" w:rsidP="001E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7% годовых.</w:t>
            </w:r>
          </w:p>
        </w:tc>
      </w:tr>
      <w:tr w:rsidR="00CB3967" w:rsidRPr="008D58F1" w14:paraId="0B89E088" w14:textId="77777777" w:rsidTr="008672A8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FB43B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20BC3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платеж.</w:t>
            </w:r>
          </w:p>
        </w:tc>
      </w:tr>
      <w:tr w:rsidR="00CB3967" w:rsidRPr="008D58F1" w14:paraId="348BFEFC" w14:textId="77777777" w:rsidTr="00070A72">
        <w:trPr>
          <w:trHeight w:val="28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766B8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C8C37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CB3967" w:rsidRPr="008D58F1" w14:paraId="6CE5BD10" w14:textId="77777777" w:rsidTr="008672A8">
        <w:trPr>
          <w:trHeight w:val="75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1DDB0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62A878" w14:textId="7082211F" w:rsidR="00CB3967" w:rsidRPr="008D58F1" w:rsidRDefault="00CB3967" w:rsidP="004A5EAB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</w:t>
            </w:r>
            <w:r w:rsidR="003647DB"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B3967" w:rsidRPr="008D58F1" w14:paraId="6B184418" w14:textId="77777777" w:rsidTr="00070A72">
        <w:trPr>
          <w:trHeight w:val="812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2F4DD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51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8AB69" w14:textId="77777777" w:rsidR="00CB3967" w:rsidRPr="008D58F1" w:rsidRDefault="00CB3967" w:rsidP="0086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58F1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3164AEEA" w14:textId="77777777" w:rsidR="00CB3967" w:rsidRPr="008D58F1" w:rsidRDefault="00CB396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hAnsi="Times New Roman" w:cs="Times New Roman"/>
                <w:color w:val="000000"/>
              </w:rPr>
              <w:t>Залог ликвидного имущества в размере не менее 100% от суммы основного долга (с учетом залогового дисконта).</w:t>
            </w:r>
          </w:p>
        </w:tc>
        <w:tc>
          <w:tcPr>
            <w:tcW w:w="5316" w:type="dxa"/>
          </w:tcPr>
          <w:p w14:paraId="7E9723B1" w14:textId="77777777" w:rsidR="00CB3967" w:rsidRPr="008D58F1" w:rsidRDefault="00CB3967" w:rsidP="0086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58F1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07413198" w14:textId="77777777" w:rsidR="00CB3967" w:rsidRPr="008D58F1" w:rsidRDefault="00CB3967" w:rsidP="008672A8">
            <w:pPr>
              <w:ind w:lef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hAnsi="Times New Roman" w:cs="Times New Roman"/>
                <w:color w:val="000000"/>
              </w:rPr>
              <w:t>- Поручительство собственников бизнеса, дополнительное поручительство ФЛ, ИП, ЮЛ.</w:t>
            </w:r>
          </w:p>
        </w:tc>
      </w:tr>
      <w:tr w:rsidR="00CB3967" w:rsidRPr="008D58F1" w14:paraId="6C4A4FF3" w14:textId="77777777" w:rsidTr="00070A72">
        <w:trPr>
          <w:trHeight w:val="54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6D6708" w14:textId="35696AE7" w:rsidR="00CB3967" w:rsidRPr="008D58F1" w:rsidRDefault="00F50F00" w:rsidP="00070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условия</w:t>
            </w: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E521B1" w14:textId="42F7825C" w:rsidR="007033A4" w:rsidRPr="00785C12" w:rsidRDefault="000B26EC" w:rsidP="00070A72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5C12">
              <w:rPr>
                <w:rFonts w:ascii="Times New Roman" w:hAnsi="Times New Roman" w:cs="Times New Roman"/>
                <w:sz w:val="22"/>
                <w:szCs w:val="22"/>
              </w:rPr>
              <w:t>Для СМСП, зарегистрированных за пределами Мурманской области</w:t>
            </w:r>
            <w:r w:rsidR="007C5EDB" w:rsidRPr="00785C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85C12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обязательство по сохранению</w:t>
            </w:r>
            <w:r w:rsidR="007C5EDB" w:rsidRPr="00785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C5EDB" w:rsidRPr="00785C1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действующего </w:t>
            </w:r>
            <w:r w:rsidRPr="00785C12">
              <w:rPr>
                <w:rFonts w:ascii="Times New Roman" w:hAnsi="Times New Roman" w:cs="Times New Roman"/>
                <w:sz w:val="22"/>
                <w:szCs w:val="22"/>
              </w:rPr>
              <w:t xml:space="preserve"> филиала</w:t>
            </w:r>
            <w:proofErr w:type="gramEnd"/>
            <w:r w:rsidRPr="00785C12">
              <w:rPr>
                <w:rFonts w:ascii="Times New Roman" w:hAnsi="Times New Roman" w:cs="Times New Roman"/>
                <w:sz w:val="22"/>
                <w:szCs w:val="22"/>
              </w:rPr>
              <w:t xml:space="preserve">/представительства, состоящего на учете в одной из инспекций Федеральной налоговой службы России по Мурманской области </w:t>
            </w:r>
            <w:r w:rsidR="007C5EDB" w:rsidRPr="00785C12">
              <w:rPr>
                <w:rFonts w:ascii="Times New Roman" w:hAnsi="Times New Roman" w:cs="Times New Roman"/>
                <w:sz w:val="22"/>
                <w:szCs w:val="22"/>
              </w:rPr>
              <w:t xml:space="preserve">действует </w:t>
            </w:r>
            <w:r w:rsidRPr="00785C12">
              <w:rPr>
                <w:rFonts w:ascii="Times New Roman" w:hAnsi="Times New Roman" w:cs="Times New Roman"/>
                <w:sz w:val="22"/>
                <w:szCs w:val="22"/>
              </w:rPr>
              <w:t>на весь срок займа.</w:t>
            </w:r>
          </w:p>
        </w:tc>
      </w:tr>
      <w:tr w:rsidR="007033A4" w:rsidRPr="008D58F1" w14:paraId="516A20FE" w14:textId="77777777" w:rsidTr="008672A8">
        <w:trPr>
          <w:trHeight w:val="38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A0EEAC" w14:textId="139542A5" w:rsidR="007033A4" w:rsidRPr="008D58F1" w:rsidRDefault="007033A4" w:rsidP="00F5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Подтверждение целевого использования заемных средств микрозайма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41D6CA" w14:textId="7BD21C65" w:rsidR="007033A4" w:rsidRPr="008D58F1" w:rsidRDefault="007033A4" w:rsidP="007033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СМСП обязаны предоставить в Фонд по мере использования заемных средств, но не позднее 90 (девяноста) календарных дней с даты получения денежных средств по Договору микрозайма, документы, подтверждающие целевое использование средств: договоры купли-продажи, акты приема-передачи, договоры подряда, счета-фактуры, товарно-транспортные накладные, платежные поручения, квитанции к приходно-кассовым ордерам, кассовые чеки, товарные чеки</w:t>
            </w:r>
            <w:r w:rsidR="00E575FB" w:rsidRPr="008D58F1">
              <w:rPr>
                <w:rFonts w:ascii="Times New Roman" w:hAnsi="Times New Roman" w:cs="Times New Roman"/>
              </w:rPr>
              <w:t xml:space="preserve"> и другие документы, по</w:t>
            </w:r>
            <w:r w:rsidR="007B70AA">
              <w:rPr>
                <w:rFonts w:ascii="Times New Roman" w:hAnsi="Times New Roman" w:cs="Times New Roman"/>
              </w:rPr>
              <w:t>д</w:t>
            </w:r>
            <w:r w:rsidR="00E575FB" w:rsidRPr="008D58F1">
              <w:rPr>
                <w:rFonts w:ascii="Times New Roman" w:hAnsi="Times New Roman" w:cs="Times New Roman"/>
              </w:rPr>
              <w:t>тверждающие целевое использование заемных средств.</w:t>
            </w:r>
          </w:p>
          <w:p w14:paraId="58D9F8A5" w14:textId="77777777" w:rsidR="007033A4" w:rsidRPr="008D58F1" w:rsidRDefault="007033A4" w:rsidP="0070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lang w:eastAsia="ru-RU"/>
              </w:rPr>
              <w:t xml:space="preserve">         Документы, подтверждающие целевое использование заемных средств, предоставляются:</w:t>
            </w:r>
          </w:p>
          <w:p w14:paraId="3D24B60C" w14:textId="77777777" w:rsidR="007033A4" w:rsidRPr="008D58F1" w:rsidRDefault="007033A4" w:rsidP="007033A4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- на бумажном носителе;</w:t>
            </w:r>
          </w:p>
          <w:p w14:paraId="4468B79C" w14:textId="77777777" w:rsidR="007033A4" w:rsidRPr="008D58F1" w:rsidRDefault="007033A4" w:rsidP="007033A4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- в виде заверенной Заемщиком надлежащим образом копии (наименование Заемщика, дата, подпись, расшифровка подписи, печать (при наличии);</w:t>
            </w:r>
          </w:p>
          <w:p w14:paraId="0058BFEE" w14:textId="77777777" w:rsidR="007033A4" w:rsidRPr="008D58F1" w:rsidRDefault="007033A4" w:rsidP="007033A4">
            <w:pPr>
              <w:spacing w:after="0"/>
              <w:ind w:firstLine="851"/>
              <w:jc w:val="both"/>
              <w:rPr>
                <w:rStyle w:val="markedcontent"/>
                <w:rFonts w:ascii="Times New Roman" w:hAnsi="Times New Roman" w:cs="Times New Roman"/>
                <w:highlight w:val="red"/>
              </w:rPr>
            </w:pPr>
            <w:r w:rsidRPr="008D58F1">
              <w:rPr>
                <w:rFonts w:ascii="Times New Roman" w:hAnsi="Times New Roman" w:cs="Times New Roman"/>
              </w:rPr>
              <w:t xml:space="preserve">- лично в Фонд или направляется заказным почтовым отправлением по адресу: 183031, город Мурманск, улица Подстаницкого, дом 1.           </w:t>
            </w:r>
          </w:p>
          <w:p w14:paraId="50F13AD0" w14:textId="77777777" w:rsidR="007033A4" w:rsidRPr="008D58F1" w:rsidRDefault="007033A4" w:rsidP="00F50F00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40353C" w14:textId="77777777" w:rsidR="005635B3" w:rsidRPr="008D58F1" w:rsidRDefault="005635B3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6FDF19F1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5CF31E85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5E6CAC6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1FE14CD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B70D483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2958FD7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2EBBF476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B9E2609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18AD1E7" w14:textId="45B10AA4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3F2169C" w14:textId="695A4120" w:rsidR="00486DDB" w:rsidRPr="008D58F1" w:rsidRDefault="00486DDB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46815C64" w14:textId="6BC23427" w:rsidR="00486DDB" w:rsidRPr="008D58F1" w:rsidRDefault="00486DDB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1457B57B" w14:textId="03D9E629" w:rsidR="00486DDB" w:rsidRPr="008D58F1" w:rsidRDefault="00486DDB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595F6864" w14:textId="3C34B8B1" w:rsidR="00486DDB" w:rsidRPr="008D58F1" w:rsidRDefault="00486DDB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35A3480F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p w14:paraId="77640408" w14:textId="444D0AAB" w:rsidR="00FB7E44" w:rsidRPr="008D58F1" w:rsidRDefault="00FB7E44" w:rsidP="00FB7E44">
      <w:pPr>
        <w:tabs>
          <w:tab w:val="left" w:pos="1134"/>
        </w:tabs>
        <w:rPr>
          <w:rFonts w:ascii="Times New Roman" w:hAnsi="Times New Roman" w:cs="Times New Roman"/>
          <w:b/>
        </w:rPr>
      </w:pPr>
      <w:r w:rsidRPr="008D58F1">
        <w:rPr>
          <w:rFonts w:ascii="Times New Roman" w:hAnsi="Times New Roman" w:cs="Times New Roman"/>
          <w:b/>
        </w:rPr>
        <w:lastRenderedPageBreak/>
        <w:t>3.</w:t>
      </w:r>
      <w:r w:rsidRPr="008D58F1">
        <w:rPr>
          <w:rFonts w:ascii="Times New Roman" w:hAnsi="Times New Roman" w:cs="Times New Roman"/>
          <w:b/>
          <w:u w:val="single"/>
        </w:rPr>
        <w:t xml:space="preserve"> Для рефинансирования действующих кредитов</w:t>
      </w:r>
      <w:r w:rsidR="00254516" w:rsidRPr="008D58F1">
        <w:rPr>
          <w:rFonts w:ascii="Times New Roman" w:hAnsi="Times New Roman" w:cs="Times New Roman"/>
          <w:b/>
          <w:u w:val="single"/>
        </w:rPr>
        <w:t>.</w:t>
      </w: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513"/>
        <w:gridCol w:w="5316"/>
      </w:tblGrid>
      <w:tr w:rsidR="00FB7E44" w:rsidRPr="008D58F1" w14:paraId="314880F9" w14:textId="77777777" w:rsidTr="008672A8">
        <w:tc>
          <w:tcPr>
            <w:tcW w:w="2263" w:type="dxa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B99EC" w14:textId="77777777" w:rsidR="00FB7E44" w:rsidRPr="008D58F1" w:rsidRDefault="00FB7E44" w:rsidP="0086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Условие</w:t>
            </w:r>
          </w:p>
        </w:tc>
        <w:tc>
          <w:tcPr>
            <w:tcW w:w="12829" w:type="dxa"/>
            <w:gridSpan w:val="2"/>
            <w:shd w:val="clear" w:color="auto" w:fill="F7F8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CC5AF" w14:textId="77777777" w:rsidR="00FB7E44" w:rsidRPr="008D58F1" w:rsidRDefault="00FB7E44" w:rsidP="0086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FB7E44" w:rsidRPr="008D58F1" w14:paraId="706911C2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8A55A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получателей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3C3FD2" w14:textId="3F9C7FFF" w:rsidR="00FB7E44" w:rsidRPr="008D58F1" w:rsidRDefault="00FB7E44" w:rsidP="00FB7E44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58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Субъекты МСП, зарегистрированные и осуществляющие свою деятельность на территории Мурманской области, отвечающие требованиям </w:t>
            </w:r>
            <w:hyperlink r:id="rId6" w:history="1">
              <w:r w:rsidRPr="008D58F1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2"/>
                  <w:szCs w:val="22"/>
                  <w:u w:val="single"/>
                </w:rPr>
                <w:t>Правил предоставления микрозаймов</w:t>
              </w:r>
            </w:hyperlink>
            <w:r w:rsidRPr="008D58F1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.</w:t>
            </w:r>
          </w:p>
        </w:tc>
      </w:tr>
      <w:tr w:rsidR="00FB7E44" w:rsidRPr="008D58F1" w14:paraId="7B41ED47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B41B5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сумма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4648B" w14:textId="02DA0415" w:rsidR="00FB7E44" w:rsidRPr="008D58F1" w:rsidRDefault="00FB7E44" w:rsidP="00FB7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более 3 000 000 руб. </w:t>
            </w:r>
          </w:p>
        </w:tc>
      </w:tr>
      <w:tr w:rsidR="00FB7E44" w:rsidRPr="008D58F1" w14:paraId="02B30EC4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2D41C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займа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0261D" w14:textId="77777777" w:rsidR="00FB7E44" w:rsidRPr="008D58F1" w:rsidRDefault="00FB7E44" w:rsidP="00FB7E4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более 36 мес.</w:t>
            </w:r>
          </w:p>
        </w:tc>
      </w:tr>
      <w:tr w:rsidR="00FB7E44" w:rsidRPr="008D58F1" w14:paraId="04537B6A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A1BB8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162341" w14:textId="65946DDE" w:rsidR="00FB7E44" w:rsidRPr="008D58F1" w:rsidRDefault="00FB7E44" w:rsidP="00574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Погашение</w:t>
            </w:r>
            <w:r w:rsidR="006E6F3E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/частичное погашение</w:t>
            </w:r>
            <w:r w:rsidR="000F5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основного долга по 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</w:t>
            </w:r>
            <w:r w:rsidR="000F5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кредит</w:t>
            </w:r>
            <w:r w:rsidR="000F5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</w:t>
            </w: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российских банках</w:t>
            </w:r>
            <w:r w:rsidR="00393A83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выданных до 01.03.2022 года, </w:t>
            </w:r>
            <w:r w:rsidR="00574849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процентная ставка по которым была увеличена после 28.02.2022 г.</w:t>
            </w:r>
            <w:r w:rsidR="00393A83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F5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393A83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20% годовых</w:t>
            </w:r>
            <w:r w:rsidR="000F55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выше</w:t>
            </w:r>
            <w:r w:rsidR="00574849"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FB7E44" w:rsidRPr="008D58F1" w14:paraId="43D6C76B" w14:textId="77777777" w:rsidTr="008672A8"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23C4C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FD838" w14:textId="77777777" w:rsidR="00FB7E44" w:rsidRPr="008D58F1" w:rsidRDefault="00FB7E44" w:rsidP="00393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7% годовых.</w:t>
            </w:r>
          </w:p>
        </w:tc>
      </w:tr>
      <w:tr w:rsidR="00FB7E44" w:rsidRPr="008D58F1" w14:paraId="2946FB0C" w14:textId="77777777" w:rsidTr="008672A8">
        <w:trPr>
          <w:trHeight w:val="258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D1D14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погашения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14D81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Дифференцированный платеж.</w:t>
            </w:r>
          </w:p>
        </w:tc>
      </w:tr>
      <w:tr w:rsidR="00FB7E44" w:rsidRPr="008D58F1" w14:paraId="3746E945" w14:textId="77777777" w:rsidTr="008672A8">
        <w:trPr>
          <w:trHeight w:val="29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9C325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Досрочное погашение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0165E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 (без комиссий).</w:t>
            </w:r>
          </w:p>
        </w:tc>
      </w:tr>
      <w:tr w:rsidR="00FB7E44" w:rsidRPr="008D58F1" w14:paraId="083CCCC5" w14:textId="77777777" w:rsidTr="008672A8">
        <w:trPr>
          <w:trHeight w:val="750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FBCBB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деятельности заемщика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A82267" w14:textId="0836BD95" w:rsidR="00FB7E44" w:rsidRPr="008D58F1" w:rsidRDefault="00FB7E44" w:rsidP="0041234C">
            <w:pPr>
              <w:pStyle w:val="ConsPlusNormal"/>
              <w:widowControl/>
              <w:tabs>
                <w:tab w:val="left" w:pos="126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СМСП осуществляет хозяйственную деятельность и имеет стабильное финансовое состояние на дату подачи заявки на получение микрозайма сроком не менее 5 (пяти) месяцев</w:t>
            </w:r>
            <w:r w:rsidR="002347F3" w:rsidRPr="008D58F1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FB7E44" w:rsidRPr="008D58F1" w14:paraId="4AFCB22B" w14:textId="77777777" w:rsidTr="008672A8">
        <w:trPr>
          <w:trHeight w:val="879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86514" w14:textId="77777777" w:rsidR="00FB7E44" w:rsidRPr="008D58F1" w:rsidRDefault="00FB7E4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займа</w:t>
            </w:r>
          </w:p>
        </w:tc>
        <w:tc>
          <w:tcPr>
            <w:tcW w:w="751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A7CFE" w14:textId="77777777" w:rsidR="00FB7E44" w:rsidRPr="008D58F1" w:rsidRDefault="00FB7E44" w:rsidP="0086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58F1">
              <w:rPr>
                <w:rFonts w:ascii="Times New Roman" w:hAnsi="Times New Roman" w:cs="Times New Roman"/>
                <w:b/>
                <w:bCs/>
                <w:color w:val="000000"/>
              </w:rPr>
              <w:t>Залог:</w:t>
            </w:r>
          </w:p>
          <w:p w14:paraId="17B9F61E" w14:textId="53C41C75" w:rsidR="00FB7E44" w:rsidRPr="008D58F1" w:rsidRDefault="00FB7E44" w:rsidP="00412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hAnsi="Times New Roman" w:cs="Times New Roman"/>
                <w:color w:val="000000"/>
              </w:rPr>
              <w:t xml:space="preserve">Залог ликвидного имущества в размере не менее </w:t>
            </w:r>
            <w:r w:rsidR="0041234C" w:rsidRPr="008D58F1">
              <w:rPr>
                <w:rFonts w:ascii="Times New Roman" w:hAnsi="Times New Roman" w:cs="Times New Roman"/>
                <w:color w:val="000000"/>
              </w:rPr>
              <w:t>5</w:t>
            </w:r>
            <w:r w:rsidRPr="008D58F1">
              <w:rPr>
                <w:rFonts w:ascii="Times New Roman" w:hAnsi="Times New Roman" w:cs="Times New Roman"/>
                <w:color w:val="000000"/>
              </w:rPr>
              <w:t>0% от суммы основного долга (с учетом залогового дисконта).</w:t>
            </w:r>
          </w:p>
        </w:tc>
        <w:tc>
          <w:tcPr>
            <w:tcW w:w="5316" w:type="dxa"/>
          </w:tcPr>
          <w:p w14:paraId="54238835" w14:textId="77777777" w:rsidR="00FB7E44" w:rsidRPr="008D58F1" w:rsidRDefault="00FB7E44" w:rsidP="0086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58F1">
              <w:rPr>
                <w:rFonts w:ascii="Times New Roman" w:hAnsi="Times New Roman" w:cs="Times New Roman"/>
                <w:b/>
                <w:bCs/>
                <w:color w:val="000000"/>
              </w:rPr>
              <w:t>Поручительство:</w:t>
            </w:r>
          </w:p>
          <w:p w14:paraId="722D32A4" w14:textId="77777777" w:rsidR="00FB7E44" w:rsidRPr="008D58F1" w:rsidRDefault="00FB7E44" w:rsidP="008672A8">
            <w:pPr>
              <w:ind w:lef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hAnsi="Times New Roman" w:cs="Times New Roman"/>
                <w:color w:val="000000"/>
              </w:rPr>
              <w:t>- Поручительство собственников бизнеса, дополнительное поручительство ФЛ, ИП, ЮЛ.</w:t>
            </w:r>
          </w:p>
        </w:tc>
      </w:tr>
      <w:tr w:rsidR="00FB7E44" w:rsidRPr="008D58F1" w14:paraId="4C0BB8D6" w14:textId="77777777" w:rsidTr="008672A8">
        <w:trPr>
          <w:trHeight w:val="38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F819DB" w14:textId="69DD746B" w:rsidR="00FB7E44" w:rsidRPr="008D58F1" w:rsidRDefault="00EB32C4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5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Подтверждение целевого использования заемных средств 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704A611" w14:textId="5B72A8AF" w:rsidR="00472EB5" w:rsidRDefault="00EB32C4" w:rsidP="00E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58F1">
              <w:rPr>
                <w:rFonts w:ascii="Times New Roman" w:hAnsi="Times New Roman" w:cs="Times New Roman"/>
              </w:rPr>
              <w:t>СМСП обязаны</w:t>
            </w:r>
            <w:r w:rsidR="00472EB5">
              <w:rPr>
                <w:rFonts w:ascii="Times New Roman" w:hAnsi="Times New Roman" w:cs="Times New Roman"/>
              </w:rPr>
              <w:t>:</w:t>
            </w:r>
          </w:p>
          <w:p w14:paraId="1525CA9F" w14:textId="2862D96D" w:rsidR="00472EB5" w:rsidRDefault="00472EB5" w:rsidP="00E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8A">
              <w:rPr>
                <w:rFonts w:ascii="Times New Roman" w:hAnsi="Times New Roman" w:cs="Times New Roman"/>
              </w:rPr>
              <w:t>в течени</w:t>
            </w:r>
            <w:r>
              <w:rPr>
                <w:rFonts w:ascii="Times New Roman" w:hAnsi="Times New Roman" w:cs="Times New Roman"/>
              </w:rPr>
              <w:t>е</w:t>
            </w:r>
            <w:r w:rsidR="00FB4E8A">
              <w:rPr>
                <w:rFonts w:ascii="Times New Roman" w:hAnsi="Times New Roman" w:cs="Times New Roman"/>
              </w:rPr>
              <w:t xml:space="preserve"> 5 (рабочих) дней</w:t>
            </w:r>
            <w:r w:rsidR="002F3092">
              <w:rPr>
                <w:rFonts w:ascii="Times New Roman" w:hAnsi="Times New Roman" w:cs="Times New Roman"/>
              </w:rPr>
              <w:t xml:space="preserve">, с момента получения </w:t>
            </w:r>
            <w:r>
              <w:rPr>
                <w:rFonts w:ascii="Times New Roman" w:hAnsi="Times New Roman" w:cs="Times New Roman"/>
              </w:rPr>
              <w:t>микро</w:t>
            </w:r>
            <w:r w:rsidR="002F3092">
              <w:rPr>
                <w:rFonts w:ascii="Times New Roman" w:hAnsi="Times New Roman" w:cs="Times New Roman"/>
              </w:rPr>
              <w:t>займа, осуществить перевод денежных средств в погашение основного долга и предоставить Фонду платежное поручение с отметкой банка о произведенной операции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BC04A9" w14:textId="225069A8" w:rsidR="00FB7E44" w:rsidRPr="008D58F1" w:rsidRDefault="00472EB5" w:rsidP="00EB32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- в течение</w:t>
            </w:r>
            <w:r w:rsidR="00EB32C4" w:rsidRPr="008D58F1">
              <w:rPr>
                <w:rFonts w:ascii="Times New Roman" w:hAnsi="Times New Roman" w:cs="Times New Roman"/>
              </w:rPr>
              <w:t xml:space="preserve"> 30 (тридцати) календарных дней с даты получения денежных средств по Договору микрозайма, документы, подтверждающие целевое использование средств:</w:t>
            </w:r>
            <w:r w:rsidR="00254516" w:rsidRPr="008D58F1">
              <w:rPr>
                <w:rFonts w:ascii="Times New Roman" w:hAnsi="Times New Roman" w:cs="Times New Roman"/>
              </w:rPr>
              <w:t xml:space="preserve"> оригинал</w:t>
            </w:r>
            <w:r w:rsidR="00EB32C4" w:rsidRPr="008D58F1">
              <w:rPr>
                <w:rFonts w:ascii="Times New Roman" w:hAnsi="Times New Roman" w:cs="Times New Roman"/>
              </w:rPr>
              <w:t xml:space="preserve"> справк</w:t>
            </w:r>
            <w:r w:rsidR="00254516" w:rsidRPr="008D58F1">
              <w:rPr>
                <w:rFonts w:ascii="Times New Roman" w:hAnsi="Times New Roman" w:cs="Times New Roman"/>
              </w:rPr>
              <w:t>и из</w:t>
            </w:r>
            <w:r w:rsidR="00EB32C4" w:rsidRPr="008D58F1">
              <w:rPr>
                <w:rFonts w:ascii="Times New Roman" w:hAnsi="Times New Roman" w:cs="Times New Roman"/>
              </w:rPr>
              <w:t xml:space="preserve"> банка о погашении ссудной задолженности</w:t>
            </w:r>
            <w:r w:rsidR="00254516" w:rsidRPr="008D58F1">
              <w:rPr>
                <w:rFonts w:ascii="Times New Roman" w:hAnsi="Times New Roman" w:cs="Times New Roman"/>
              </w:rPr>
              <w:t>.</w:t>
            </w:r>
          </w:p>
        </w:tc>
      </w:tr>
      <w:tr w:rsidR="000F55B7" w:rsidRPr="008D58F1" w14:paraId="3AC990E4" w14:textId="77777777" w:rsidTr="008672A8">
        <w:trPr>
          <w:trHeight w:val="386"/>
        </w:trPr>
        <w:tc>
          <w:tcPr>
            <w:tcW w:w="226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150788" w14:textId="74C0F4B6" w:rsidR="000F55B7" w:rsidRPr="008D58F1" w:rsidRDefault="000F55B7" w:rsidP="008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условия</w:t>
            </w:r>
          </w:p>
        </w:tc>
        <w:tc>
          <w:tcPr>
            <w:tcW w:w="12829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CEB383" w14:textId="5D28458C" w:rsidR="000F55B7" w:rsidRPr="008D58F1" w:rsidRDefault="000F55B7" w:rsidP="00E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дату подачи заявки отсутствие </w:t>
            </w:r>
            <w:r w:rsidR="00FB4E8A">
              <w:rPr>
                <w:rFonts w:ascii="Times New Roman" w:hAnsi="Times New Roman" w:cs="Times New Roman"/>
              </w:rPr>
              <w:t xml:space="preserve">у субъекта МСП </w:t>
            </w:r>
            <w:proofErr w:type="spellStart"/>
            <w:r>
              <w:rPr>
                <w:rFonts w:ascii="Times New Roman" w:hAnsi="Times New Roman" w:cs="Times New Roman"/>
              </w:rPr>
              <w:t>просроченнной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задолженности по основному долгу и процентам</w:t>
            </w:r>
            <w:r w:rsidR="00FB4E8A">
              <w:rPr>
                <w:rFonts w:ascii="Times New Roman" w:hAnsi="Times New Roman" w:cs="Times New Roman"/>
              </w:rPr>
              <w:t xml:space="preserve">, а </w:t>
            </w:r>
            <w:proofErr w:type="gramStart"/>
            <w:r w:rsidR="00FB4E8A">
              <w:rPr>
                <w:rFonts w:ascii="Times New Roman" w:hAnsi="Times New Roman" w:cs="Times New Roman"/>
              </w:rPr>
              <w:t xml:space="preserve">также </w:t>
            </w:r>
            <w:r>
              <w:rPr>
                <w:rFonts w:ascii="Times New Roman" w:hAnsi="Times New Roman" w:cs="Times New Roman"/>
              </w:rPr>
              <w:t xml:space="preserve"> штрафам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пеням и </w:t>
            </w:r>
            <w:r w:rsidR="00FB4E8A">
              <w:rPr>
                <w:rFonts w:ascii="Times New Roman" w:hAnsi="Times New Roman" w:cs="Times New Roman"/>
              </w:rPr>
              <w:t>прочим</w:t>
            </w:r>
            <w:r>
              <w:rPr>
                <w:rFonts w:ascii="Times New Roman" w:hAnsi="Times New Roman" w:cs="Times New Roman"/>
              </w:rPr>
              <w:t xml:space="preserve"> неустойкам, возникших до 01 марта 2022 года. </w:t>
            </w:r>
          </w:p>
        </w:tc>
      </w:tr>
    </w:tbl>
    <w:p w14:paraId="707C9B70" w14:textId="77777777" w:rsidR="00FB7E44" w:rsidRPr="008D58F1" w:rsidRDefault="00FB7E44" w:rsidP="00600723">
      <w:pPr>
        <w:tabs>
          <w:tab w:val="left" w:pos="1134"/>
        </w:tabs>
        <w:rPr>
          <w:rFonts w:ascii="Times New Roman" w:hAnsi="Times New Roman" w:cs="Times New Roman"/>
        </w:rPr>
      </w:pPr>
    </w:p>
    <w:sectPr w:rsidR="00FB7E44" w:rsidRPr="008D58F1" w:rsidSect="008F784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5A62"/>
    <w:multiLevelType w:val="hybridMultilevel"/>
    <w:tmpl w:val="FDB6B328"/>
    <w:lvl w:ilvl="0" w:tplc="741E2A90">
      <w:start w:val="1"/>
      <w:numFmt w:val="decimal"/>
      <w:lvlText w:val="%1."/>
      <w:lvlJc w:val="left"/>
      <w:pPr>
        <w:ind w:left="99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0B597B84"/>
    <w:multiLevelType w:val="hybridMultilevel"/>
    <w:tmpl w:val="92A2E758"/>
    <w:lvl w:ilvl="0" w:tplc="180035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F031263"/>
    <w:multiLevelType w:val="hybridMultilevel"/>
    <w:tmpl w:val="65AE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600"/>
    <w:multiLevelType w:val="hybridMultilevel"/>
    <w:tmpl w:val="029C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7054"/>
    <w:multiLevelType w:val="hybridMultilevel"/>
    <w:tmpl w:val="F1DE82A0"/>
    <w:lvl w:ilvl="0" w:tplc="B518FC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2DD"/>
    <w:multiLevelType w:val="hybridMultilevel"/>
    <w:tmpl w:val="6E02C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5B47"/>
    <w:multiLevelType w:val="hybridMultilevel"/>
    <w:tmpl w:val="F2C0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588"/>
    <w:multiLevelType w:val="hybridMultilevel"/>
    <w:tmpl w:val="560EAB06"/>
    <w:lvl w:ilvl="0" w:tplc="EAB6D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55CA"/>
    <w:multiLevelType w:val="hybridMultilevel"/>
    <w:tmpl w:val="30546152"/>
    <w:lvl w:ilvl="0" w:tplc="2684EA90">
      <w:start w:val="70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480FE2"/>
    <w:multiLevelType w:val="hybridMultilevel"/>
    <w:tmpl w:val="B7F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CC7"/>
    <w:multiLevelType w:val="hybridMultilevel"/>
    <w:tmpl w:val="ADE816D2"/>
    <w:lvl w:ilvl="0" w:tplc="27AC4C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F33FF"/>
    <w:multiLevelType w:val="hybridMultilevel"/>
    <w:tmpl w:val="14F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54F58"/>
    <w:multiLevelType w:val="hybridMultilevel"/>
    <w:tmpl w:val="89DE81D2"/>
    <w:lvl w:ilvl="0" w:tplc="09C2D73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165FE"/>
    <w:multiLevelType w:val="hybridMultilevel"/>
    <w:tmpl w:val="4DF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F5EC8"/>
    <w:multiLevelType w:val="hybridMultilevel"/>
    <w:tmpl w:val="9FE4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107D"/>
    <w:multiLevelType w:val="hybridMultilevel"/>
    <w:tmpl w:val="258243F6"/>
    <w:lvl w:ilvl="0" w:tplc="0CDEF7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B4595"/>
    <w:multiLevelType w:val="hybridMultilevel"/>
    <w:tmpl w:val="694E72A4"/>
    <w:lvl w:ilvl="0" w:tplc="1C926094">
      <w:start w:val="2"/>
      <w:numFmt w:val="bullet"/>
      <w:lvlText w:val=""/>
      <w:lvlJc w:val="left"/>
      <w:pPr>
        <w:ind w:left="11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4F9259E5"/>
    <w:multiLevelType w:val="hybridMultilevel"/>
    <w:tmpl w:val="EFAE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C1489"/>
    <w:multiLevelType w:val="hybridMultilevel"/>
    <w:tmpl w:val="EC04D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E6824"/>
    <w:multiLevelType w:val="hybridMultilevel"/>
    <w:tmpl w:val="46ACC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47C87"/>
    <w:multiLevelType w:val="hybridMultilevel"/>
    <w:tmpl w:val="714E3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A2F98"/>
    <w:multiLevelType w:val="hybridMultilevel"/>
    <w:tmpl w:val="DF240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46CDC"/>
    <w:multiLevelType w:val="hybridMultilevel"/>
    <w:tmpl w:val="876847EA"/>
    <w:lvl w:ilvl="0" w:tplc="2D2AF1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5223F"/>
    <w:multiLevelType w:val="hybridMultilevel"/>
    <w:tmpl w:val="84F8A82C"/>
    <w:lvl w:ilvl="0" w:tplc="803853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6AE6"/>
    <w:multiLevelType w:val="hybridMultilevel"/>
    <w:tmpl w:val="EC284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732FE"/>
    <w:multiLevelType w:val="hybridMultilevel"/>
    <w:tmpl w:val="714E3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E31AB"/>
    <w:multiLevelType w:val="hybridMultilevel"/>
    <w:tmpl w:val="B2F4B0A8"/>
    <w:lvl w:ilvl="0" w:tplc="28CEB5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82368"/>
    <w:multiLevelType w:val="hybridMultilevel"/>
    <w:tmpl w:val="919A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3A8"/>
    <w:multiLevelType w:val="hybridMultilevel"/>
    <w:tmpl w:val="4898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F4567"/>
    <w:multiLevelType w:val="hybridMultilevel"/>
    <w:tmpl w:val="05E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B7599"/>
    <w:multiLevelType w:val="hybridMultilevel"/>
    <w:tmpl w:val="5E1E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5"/>
  </w:num>
  <w:num w:numId="4">
    <w:abstractNumId w:val="21"/>
  </w:num>
  <w:num w:numId="5">
    <w:abstractNumId w:val="7"/>
  </w:num>
  <w:num w:numId="6">
    <w:abstractNumId w:val="13"/>
  </w:num>
  <w:num w:numId="7">
    <w:abstractNumId w:val="19"/>
  </w:num>
  <w:num w:numId="8">
    <w:abstractNumId w:val="24"/>
  </w:num>
  <w:num w:numId="9">
    <w:abstractNumId w:val="8"/>
  </w:num>
  <w:num w:numId="10">
    <w:abstractNumId w:val="26"/>
  </w:num>
  <w:num w:numId="11">
    <w:abstractNumId w:val="1"/>
  </w:num>
  <w:num w:numId="12">
    <w:abstractNumId w:val="30"/>
  </w:num>
  <w:num w:numId="13">
    <w:abstractNumId w:val="5"/>
  </w:num>
  <w:num w:numId="14">
    <w:abstractNumId w:val="23"/>
  </w:num>
  <w:num w:numId="15">
    <w:abstractNumId w:val="12"/>
  </w:num>
  <w:num w:numId="16">
    <w:abstractNumId w:val="4"/>
  </w:num>
  <w:num w:numId="17">
    <w:abstractNumId w:val="10"/>
  </w:num>
  <w:num w:numId="18">
    <w:abstractNumId w:val="0"/>
  </w:num>
  <w:num w:numId="19">
    <w:abstractNumId w:val="3"/>
  </w:num>
  <w:num w:numId="20">
    <w:abstractNumId w:val="9"/>
  </w:num>
  <w:num w:numId="21">
    <w:abstractNumId w:val="11"/>
  </w:num>
  <w:num w:numId="22">
    <w:abstractNumId w:val="2"/>
  </w:num>
  <w:num w:numId="23">
    <w:abstractNumId w:val="6"/>
  </w:num>
  <w:num w:numId="24">
    <w:abstractNumId w:val="17"/>
  </w:num>
  <w:num w:numId="25">
    <w:abstractNumId w:val="22"/>
  </w:num>
  <w:num w:numId="26">
    <w:abstractNumId w:val="14"/>
  </w:num>
  <w:num w:numId="27">
    <w:abstractNumId w:val="15"/>
  </w:num>
  <w:num w:numId="28">
    <w:abstractNumId w:val="28"/>
  </w:num>
  <w:num w:numId="29">
    <w:abstractNumId w:val="16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94"/>
    <w:rsid w:val="0000025D"/>
    <w:rsid w:val="0001176F"/>
    <w:rsid w:val="00012739"/>
    <w:rsid w:val="000150CC"/>
    <w:rsid w:val="00023D43"/>
    <w:rsid w:val="00035C6E"/>
    <w:rsid w:val="00051D88"/>
    <w:rsid w:val="00052D44"/>
    <w:rsid w:val="000574FD"/>
    <w:rsid w:val="000611BD"/>
    <w:rsid w:val="00070A72"/>
    <w:rsid w:val="00075999"/>
    <w:rsid w:val="00085D4E"/>
    <w:rsid w:val="00086087"/>
    <w:rsid w:val="000942E4"/>
    <w:rsid w:val="000A16D2"/>
    <w:rsid w:val="000B26EC"/>
    <w:rsid w:val="000C24E0"/>
    <w:rsid w:val="000C6202"/>
    <w:rsid w:val="000E1E9E"/>
    <w:rsid w:val="000F4D78"/>
    <w:rsid w:val="000F5333"/>
    <w:rsid w:val="000F55B7"/>
    <w:rsid w:val="0010172E"/>
    <w:rsid w:val="00103CDE"/>
    <w:rsid w:val="00110D01"/>
    <w:rsid w:val="00117465"/>
    <w:rsid w:val="00117FDB"/>
    <w:rsid w:val="00123597"/>
    <w:rsid w:val="001250E8"/>
    <w:rsid w:val="00141019"/>
    <w:rsid w:val="00160D43"/>
    <w:rsid w:val="00175D05"/>
    <w:rsid w:val="001875B7"/>
    <w:rsid w:val="001A0796"/>
    <w:rsid w:val="001A2531"/>
    <w:rsid w:val="001D3DD1"/>
    <w:rsid w:val="001D43DD"/>
    <w:rsid w:val="001E32F8"/>
    <w:rsid w:val="001E4D10"/>
    <w:rsid w:val="001F1111"/>
    <w:rsid w:val="001F6F24"/>
    <w:rsid w:val="00221A79"/>
    <w:rsid w:val="002256B1"/>
    <w:rsid w:val="00231CD5"/>
    <w:rsid w:val="002347F3"/>
    <w:rsid w:val="00235094"/>
    <w:rsid w:val="00236508"/>
    <w:rsid w:val="0025143A"/>
    <w:rsid w:val="00254516"/>
    <w:rsid w:val="0025453F"/>
    <w:rsid w:val="00256161"/>
    <w:rsid w:val="0025794E"/>
    <w:rsid w:val="0026040A"/>
    <w:rsid w:val="002612A0"/>
    <w:rsid w:val="0027465F"/>
    <w:rsid w:val="00280F74"/>
    <w:rsid w:val="0028141D"/>
    <w:rsid w:val="00282C10"/>
    <w:rsid w:val="00282CA3"/>
    <w:rsid w:val="002C2C3B"/>
    <w:rsid w:val="002C46C6"/>
    <w:rsid w:val="002D7CE6"/>
    <w:rsid w:val="002F3092"/>
    <w:rsid w:val="00306E3A"/>
    <w:rsid w:val="00312EEC"/>
    <w:rsid w:val="00317504"/>
    <w:rsid w:val="00325CE7"/>
    <w:rsid w:val="0032740D"/>
    <w:rsid w:val="00335085"/>
    <w:rsid w:val="003517EC"/>
    <w:rsid w:val="00356287"/>
    <w:rsid w:val="003647DB"/>
    <w:rsid w:val="00366431"/>
    <w:rsid w:val="00370D31"/>
    <w:rsid w:val="003850B1"/>
    <w:rsid w:val="00393A83"/>
    <w:rsid w:val="003A61F9"/>
    <w:rsid w:val="003A7EF5"/>
    <w:rsid w:val="003B3C5E"/>
    <w:rsid w:val="003B597E"/>
    <w:rsid w:val="003B6A70"/>
    <w:rsid w:val="003E3B99"/>
    <w:rsid w:val="003E53A8"/>
    <w:rsid w:val="003F7DB8"/>
    <w:rsid w:val="004001DA"/>
    <w:rsid w:val="00411CFE"/>
    <w:rsid w:val="0041234C"/>
    <w:rsid w:val="00416753"/>
    <w:rsid w:val="0042405E"/>
    <w:rsid w:val="00424CA5"/>
    <w:rsid w:val="004251B8"/>
    <w:rsid w:val="00426C15"/>
    <w:rsid w:val="0045176E"/>
    <w:rsid w:val="0045326B"/>
    <w:rsid w:val="0046452B"/>
    <w:rsid w:val="00465C35"/>
    <w:rsid w:val="00472EB5"/>
    <w:rsid w:val="0047612B"/>
    <w:rsid w:val="00486DDB"/>
    <w:rsid w:val="00487401"/>
    <w:rsid w:val="004956DD"/>
    <w:rsid w:val="00495FDD"/>
    <w:rsid w:val="00496F80"/>
    <w:rsid w:val="004A5EAB"/>
    <w:rsid w:val="004B6428"/>
    <w:rsid w:val="004C2674"/>
    <w:rsid w:val="004D657A"/>
    <w:rsid w:val="004D6D9F"/>
    <w:rsid w:val="004F07CD"/>
    <w:rsid w:val="0050779C"/>
    <w:rsid w:val="00523FC3"/>
    <w:rsid w:val="00526CB5"/>
    <w:rsid w:val="00536DCD"/>
    <w:rsid w:val="00552523"/>
    <w:rsid w:val="00555B0C"/>
    <w:rsid w:val="005628AE"/>
    <w:rsid w:val="005635B3"/>
    <w:rsid w:val="00571EBC"/>
    <w:rsid w:val="00574849"/>
    <w:rsid w:val="00577544"/>
    <w:rsid w:val="00577A49"/>
    <w:rsid w:val="0058132D"/>
    <w:rsid w:val="00585AA7"/>
    <w:rsid w:val="00585CE1"/>
    <w:rsid w:val="00587670"/>
    <w:rsid w:val="00587F53"/>
    <w:rsid w:val="0059697A"/>
    <w:rsid w:val="005B0AC6"/>
    <w:rsid w:val="005B1259"/>
    <w:rsid w:val="005B65D9"/>
    <w:rsid w:val="005C13F2"/>
    <w:rsid w:val="005C1581"/>
    <w:rsid w:val="005C67CF"/>
    <w:rsid w:val="005E23EF"/>
    <w:rsid w:val="005E4C55"/>
    <w:rsid w:val="005E68FD"/>
    <w:rsid w:val="005E764D"/>
    <w:rsid w:val="005F478A"/>
    <w:rsid w:val="005F5F10"/>
    <w:rsid w:val="005F6559"/>
    <w:rsid w:val="00600723"/>
    <w:rsid w:val="00604DA8"/>
    <w:rsid w:val="00617014"/>
    <w:rsid w:val="00625532"/>
    <w:rsid w:val="00625E42"/>
    <w:rsid w:val="00627292"/>
    <w:rsid w:val="006307CF"/>
    <w:rsid w:val="00636BF8"/>
    <w:rsid w:val="00640993"/>
    <w:rsid w:val="006427E9"/>
    <w:rsid w:val="006514E1"/>
    <w:rsid w:val="00652052"/>
    <w:rsid w:val="00654970"/>
    <w:rsid w:val="00661137"/>
    <w:rsid w:val="00671E77"/>
    <w:rsid w:val="00672440"/>
    <w:rsid w:val="006767EF"/>
    <w:rsid w:val="0068196A"/>
    <w:rsid w:val="00682487"/>
    <w:rsid w:val="00684DB3"/>
    <w:rsid w:val="0068666F"/>
    <w:rsid w:val="006A7243"/>
    <w:rsid w:val="006B1F4D"/>
    <w:rsid w:val="006D4907"/>
    <w:rsid w:val="006E086C"/>
    <w:rsid w:val="006E6F3E"/>
    <w:rsid w:val="006F5CBA"/>
    <w:rsid w:val="007033A4"/>
    <w:rsid w:val="0070551C"/>
    <w:rsid w:val="007153CE"/>
    <w:rsid w:val="007224F4"/>
    <w:rsid w:val="00731F3E"/>
    <w:rsid w:val="0073261B"/>
    <w:rsid w:val="0074191E"/>
    <w:rsid w:val="00742289"/>
    <w:rsid w:val="00757C4D"/>
    <w:rsid w:val="00764A38"/>
    <w:rsid w:val="00766435"/>
    <w:rsid w:val="00771D41"/>
    <w:rsid w:val="00775426"/>
    <w:rsid w:val="0078444F"/>
    <w:rsid w:val="00784E0C"/>
    <w:rsid w:val="00785C12"/>
    <w:rsid w:val="007867A3"/>
    <w:rsid w:val="007A0302"/>
    <w:rsid w:val="007A343A"/>
    <w:rsid w:val="007B4678"/>
    <w:rsid w:val="007B70AA"/>
    <w:rsid w:val="007C5EDB"/>
    <w:rsid w:val="007D394B"/>
    <w:rsid w:val="007D7F6F"/>
    <w:rsid w:val="008111E7"/>
    <w:rsid w:val="0081576C"/>
    <w:rsid w:val="00822C71"/>
    <w:rsid w:val="00830CCB"/>
    <w:rsid w:val="00832C91"/>
    <w:rsid w:val="00844F87"/>
    <w:rsid w:val="00845F46"/>
    <w:rsid w:val="00854BEF"/>
    <w:rsid w:val="00854EC6"/>
    <w:rsid w:val="00856222"/>
    <w:rsid w:val="0087209C"/>
    <w:rsid w:val="008762CE"/>
    <w:rsid w:val="00876B59"/>
    <w:rsid w:val="00877D67"/>
    <w:rsid w:val="00887580"/>
    <w:rsid w:val="00892451"/>
    <w:rsid w:val="00894432"/>
    <w:rsid w:val="008A0EA6"/>
    <w:rsid w:val="008A4018"/>
    <w:rsid w:val="008C634B"/>
    <w:rsid w:val="008D011C"/>
    <w:rsid w:val="008D58F1"/>
    <w:rsid w:val="008E43A3"/>
    <w:rsid w:val="008F76A7"/>
    <w:rsid w:val="008F7846"/>
    <w:rsid w:val="009155C3"/>
    <w:rsid w:val="00917DE8"/>
    <w:rsid w:val="00920734"/>
    <w:rsid w:val="00921C20"/>
    <w:rsid w:val="00925FC3"/>
    <w:rsid w:val="0092775F"/>
    <w:rsid w:val="00934093"/>
    <w:rsid w:val="0096258C"/>
    <w:rsid w:val="00965A2E"/>
    <w:rsid w:val="009731AC"/>
    <w:rsid w:val="00976F2B"/>
    <w:rsid w:val="009A37B2"/>
    <w:rsid w:val="009D75F3"/>
    <w:rsid w:val="009D7CA3"/>
    <w:rsid w:val="009E24AB"/>
    <w:rsid w:val="009F5E9E"/>
    <w:rsid w:val="009F604E"/>
    <w:rsid w:val="009F7601"/>
    <w:rsid w:val="00A0336E"/>
    <w:rsid w:val="00A12102"/>
    <w:rsid w:val="00A12158"/>
    <w:rsid w:val="00A17B83"/>
    <w:rsid w:val="00A20116"/>
    <w:rsid w:val="00A3279C"/>
    <w:rsid w:val="00A36657"/>
    <w:rsid w:val="00A46DE8"/>
    <w:rsid w:val="00A54594"/>
    <w:rsid w:val="00A67167"/>
    <w:rsid w:val="00A75A03"/>
    <w:rsid w:val="00A75D81"/>
    <w:rsid w:val="00A820A6"/>
    <w:rsid w:val="00A84671"/>
    <w:rsid w:val="00A871B0"/>
    <w:rsid w:val="00A93922"/>
    <w:rsid w:val="00A97638"/>
    <w:rsid w:val="00AA03BA"/>
    <w:rsid w:val="00AA4C14"/>
    <w:rsid w:val="00AA4F90"/>
    <w:rsid w:val="00AB1262"/>
    <w:rsid w:val="00AB299E"/>
    <w:rsid w:val="00AB4989"/>
    <w:rsid w:val="00AD5DB1"/>
    <w:rsid w:val="00AF53E5"/>
    <w:rsid w:val="00B02760"/>
    <w:rsid w:val="00B02F0B"/>
    <w:rsid w:val="00B07B32"/>
    <w:rsid w:val="00B21CC2"/>
    <w:rsid w:val="00B344FD"/>
    <w:rsid w:val="00B43487"/>
    <w:rsid w:val="00B53222"/>
    <w:rsid w:val="00B61E2C"/>
    <w:rsid w:val="00B648DA"/>
    <w:rsid w:val="00B65939"/>
    <w:rsid w:val="00B71141"/>
    <w:rsid w:val="00B73A73"/>
    <w:rsid w:val="00B755D9"/>
    <w:rsid w:val="00B811CF"/>
    <w:rsid w:val="00B866E8"/>
    <w:rsid w:val="00B92090"/>
    <w:rsid w:val="00BA0520"/>
    <w:rsid w:val="00BA291D"/>
    <w:rsid w:val="00BB617C"/>
    <w:rsid w:val="00BD0D5A"/>
    <w:rsid w:val="00BD453F"/>
    <w:rsid w:val="00BF2BD6"/>
    <w:rsid w:val="00C06729"/>
    <w:rsid w:val="00C11A5F"/>
    <w:rsid w:val="00C3796C"/>
    <w:rsid w:val="00C47675"/>
    <w:rsid w:val="00C644E2"/>
    <w:rsid w:val="00C66C8D"/>
    <w:rsid w:val="00C72C08"/>
    <w:rsid w:val="00C73BD8"/>
    <w:rsid w:val="00C74D9B"/>
    <w:rsid w:val="00CA0399"/>
    <w:rsid w:val="00CA35A1"/>
    <w:rsid w:val="00CA3AF8"/>
    <w:rsid w:val="00CA7243"/>
    <w:rsid w:val="00CB3967"/>
    <w:rsid w:val="00CB645C"/>
    <w:rsid w:val="00CD2438"/>
    <w:rsid w:val="00CD5E6C"/>
    <w:rsid w:val="00CE532A"/>
    <w:rsid w:val="00D05A02"/>
    <w:rsid w:val="00D24644"/>
    <w:rsid w:val="00D24F7F"/>
    <w:rsid w:val="00D26759"/>
    <w:rsid w:val="00D310BE"/>
    <w:rsid w:val="00D336D7"/>
    <w:rsid w:val="00D45AD1"/>
    <w:rsid w:val="00D624C9"/>
    <w:rsid w:val="00D679B3"/>
    <w:rsid w:val="00D85E3F"/>
    <w:rsid w:val="00D862D3"/>
    <w:rsid w:val="00D86CBB"/>
    <w:rsid w:val="00D870A4"/>
    <w:rsid w:val="00D94606"/>
    <w:rsid w:val="00D96F9F"/>
    <w:rsid w:val="00DA1539"/>
    <w:rsid w:val="00DA52D7"/>
    <w:rsid w:val="00DB1272"/>
    <w:rsid w:val="00DB12CA"/>
    <w:rsid w:val="00DC696C"/>
    <w:rsid w:val="00DE326B"/>
    <w:rsid w:val="00DF281D"/>
    <w:rsid w:val="00DF3E56"/>
    <w:rsid w:val="00DF5B4A"/>
    <w:rsid w:val="00E05184"/>
    <w:rsid w:val="00E17D45"/>
    <w:rsid w:val="00E41C0B"/>
    <w:rsid w:val="00E442DB"/>
    <w:rsid w:val="00E45E93"/>
    <w:rsid w:val="00E47938"/>
    <w:rsid w:val="00E575FB"/>
    <w:rsid w:val="00E62998"/>
    <w:rsid w:val="00E7066D"/>
    <w:rsid w:val="00E75DC4"/>
    <w:rsid w:val="00E777BE"/>
    <w:rsid w:val="00E83E4D"/>
    <w:rsid w:val="00E85F4A"/>
    <w:rsid w:val="00E86429"/>
    <w:rsid w:val="00E87529"/>
    <w:rsid w:val="00E92E01"/>
    <w:rsid w:val="00EB32C4"/>
    <w:rsid w:val="00EB36AE"/>
    <w:rsid w:val="00EB5704"/>
    <w:rsid w:val="00EB71D2"/>
    <w:rsid w:val="00EC46F7"/>
    <w:rsid w:val="00EE6C12"/>
    <w:rsid w:val="00EE7B24"/>
    <w:rsid w:val="00EF4BA7"/>
    <w:rsid w:val="00EF71ED"/>
    <w:rsid w:val="00F11C10"/>
    <w:rsid w:val="00F12038"/>
    <w:rsid w:val="00F12F44"/>
    <w:rsid w:val="00F236E0"/>
    <w:rsid w:val="00F23FDF"/>
    <w:rsid w:val="00F25710"/>
    <w:rsid w:val="00F2588B"/>
    <w:rsid w:val="00F26B38"/>
    <w:rsid w:val="00F47B61"/>
    <w:rsid w:val="00F50F00"/>
    <w:rsid w:val="00F54EC1"/>
    <w:rsid w:val="00F55379"/>
    <w:rsid w:val="00F612FB"/>
    <w:rsid w:val="00F944F9"/>
    <w:rsid w:val="00FA5B97"/>
    <w:rsid w:val="00FA60D6"/>
    <w:rsid w:val="00FB1C7C"/>
    <w:rsid w:val="00FB4E8A"/>
    <w:rsid w:val="00FB7E44"/>
    <w:rsid w:val="00FD7093"/>
    <w:rsid w:val="00FF3B0E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FDA3"/>
  <w15:docId w15:val="{7EAE0CA1-ED8B-44A0-87C0-91A6AA9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71"/>
    <w:pPr>
      <w:ind w:left="720"/>
      <w:contextualSpacing/>
    </w:pPr>
  </w:style>
  <w:style w:type="paragraph" w:customStyle="1" w:styleId="ConsPlusNormal">
    <w:name w:val="ConsPlusNormal"/>
    <w:link w:val="ConsPlusNormal0"/>
    <w:rsid w:val="0067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1E7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11CFE"/>
    <w:rPr>
      <w:color w:val="0000FF"/>
      <w:u w:val="single"/>
    </w:rPr>
  </w:style>
  <w:style w:type="paragraph" w:styleId="3">
    <w:name w:val="List 3"/>
    <w:basedOn w:val="a"/>
    <w:uiPriority w:val="99"/>
    <w:rsid w:val="0001176F"/>
    <w:pPr>
      <w:autoSpaceDE w:val="0"/>
      <w:autoSpaceDN w:val="0"/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72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a0"/>
    <w:rsid w:val="00E87529"/>
  </w:style>
  <w:style w:type="paragraph" w:customStyle="1" w:styleId="a6">
    <w:basedOn w:val="a"/>
    <w:next w:val="a7"/>
    <w:uiPriority w:val="99"/>
    <w:unhideWhenUsed/>
    <w:rsid w:val="0001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127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nobl.ru/media/news/docs/25974/mf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C931-214C-4228-9D00-180F36C6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2022-01-28T07:03:00Z</cp:lastPrinted>
  <dcterms:created xsi:type="dcterms:W3CDTF">2022-04-07T15:49:00Z</dcterms:created>
  <dcterms:modified xsi:type="dcterms:W3CDTF">2022-04-07T15:49:00Z</dcterms:modified>
</cp:coreProperties>
</file>